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Venturing: Adventage</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groaned. This week was suppose to be a grand off day for some reason. But why had the author decided to bring us up for another week of another case this time around? It was a question that I was constantly asking myself prior to the night shift that I had with the other officers within my unit as I had flew straight south and towards the west, straight towards an unknown building of where we were suppose to stop and have a meeting in for the time’s being, to discuss and solve, the current problem that we are having and experience as of right now. And as I was flying overhead, beating my wings upon the cold silence of the night, my mind was racing upon the details of the case. For yes, I had heard about the insanity that was brought upon between the canines and the reptiles, onto the topic of the preys being the victim between the two species it had seemed. SOmething that I just sighed, frowning as I had pondered if the reptiles and the wolves would just handle this onto thier own, instead of bringing and roping us upon this too however.</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nonetheless, I had reached upon the destination of where I was suppose to go in the meanwhile. And tucked my wings inward, flying downward onto the sidewalk that was right in front of the building that was before us as of the time. And when I had folded my wings and looked into the horizon, staring straight towards the building in front of me somehow, I take a breath and sighed. Closing and reopening my eyes afterwards as I walked on forward. Down the length of the sidewalk road, straight towards the building that was in front of me at the time’s being. Was the time that I raised my claw high into midair and was prepared to knock; when the door opened suddenly and, upon the other side was Kyro at the time. “Yo.” “Yo.” I repeated, without hesitation as he stepped towards the side, I walked right on in afterwards. Just as the door closed behind me. I turned my attention towards the hallway that was before me. A living room towards my right; another living room onto my left. Though onto the left seems a bit more messier than the opposite however.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something that I had noticed at the time, but chose to ignore it afterwards and tailed behind Kyro as we continued walking down the length of the hallway. Straight towards the door onto the other side where it was slightly cracked opened at the time. Of which, Kyro grabbed hold onto the knob and twisted it, pushing inward and the door opened. Allowing us both to enter as I turned my attention towards the surroundings around me. The room before was huge, it seemed to be bigger than the other rooms put together too it had seemed. Shockingly. I chuckled upon seeing how big of a room it was and stepped on forward. Straight towards the center of the room where the others were gathered at the time. Conversating and talking amongst themselves at the time. While my attention was drawn towards the others, I raised my claw into my snout and coughed quietly and quick which had snapped the others attention back towards me at the time. Zander, was the only one who spoke out into the silence.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“Alright.” I responded, shifting and fixing my attention towards the others as all eyes were upon me at the time. “We had known what we were doing here, right?” There were a collective of nods at the time, though silent. None of them talked just as I had continued, conversating upon random topics that I can think of at the time. Right down towards the middle where I had introduced upon the case, that we were working currently as of the time’s being. Of which everyone had nodded in response upon the time; not one had remarked or commented as thier attention was fully drawn towards me. For by the time that I had finished, was the time that everyone rose to thier feet and prepared the job that they were told. Splitted from the room, heeding straight towards other pars of the building or house, in hopes of getting straight to the bottom of things at the time’s being now. Of where it was quiet and dull at the time, I exhaled a breath and rose to my feet, heeding out the room. Turning the corner, heading straight towards the dining hall of where I had found myself turning my attention towards the right, spotting a white door that was somehow in front of me.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tilted my head upon which and stepped right on forward towards it. Reaching outward with my claw, I grabbed onto the doorknob and twisted it towards the side; opening the door not to long ago however. Of which when the door had creaked suddenly, was the time that I stepped right into the room. I had found myself in the office somehow. The place was deserted; there was nothing about it had seemed. Something that was r ather surprising however at the time. Only by shaking my head was the time that I glanced around upon the surroundings. Looking upon the circular desk that attached itself upon the wall. By the eighteen different golden hooks that were there however. Two computers stands on either side of the single black chair in front of it. Before the chair were a couple of papers. Something that had taken my interest at the time’s being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Gradually, I walked on forward. Inching myself forth towards the chair and stopped immediately. Bowing my head downward, was the time that I had noticed that there were a couple of papers in front of me somehow. All stacked in a pile; one after the other it had seemed. My eyes narrowed onto it in silence, snatching onto the pieces of paper. A couple persay before lifting it high, straight towards my face and looked straight towards it however. The pieces of paper held something within. Yet it was perhaps hard to read at the time. Though there were some keywords imprinted upon the piece off paper at the time, was the time that I tilted my head towards one side and frowned. Wondering what, by the context, it would mean.</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All of the papers detailed about something. SOmething relating to the preys and their hardship towards the predators it had seemed. SOmething that I was a bit interested in that, I  skimmed through the paper in hopes of finding out more at the time’s being. Thus, during the intensive read, was the time that I heard a door opened behind me and I, in response, glaring towards whomever was upon the other side. Only stopping to noticed that it was just Kyro over there, blinking as his attention was drawn towards me. For he tilted his head and questioned, “What were you doing here?” “The office?” I questioned back towards him, which the red dragon nodded his head in response and stepped right on forward. CLosing the door behind him while he spoke, “This place was suppose to be restricted.” “THen why was the door unlocked?” I questioned, Kyro frowned and turned back towards me again, frowning still “I am not sure why though. But regardless…” He trailed, nudging his attention towards the pieces of paper that I was holding and gathering at the time.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have you found?” “In summary.” I remarked and began retailing what I knew from the keywords that were imprinted from the paper. Yet from the context clues it had seemed, somehow impossible at the time. Something that Kyro nodded his head afterwards as he crossed his arms, and responded back towards me afterwards “That does sound about right however.” “Then why were the preys wanting revenge against the predators? Against the canines and reptiles?” “It was indeed, something that we had done in the past.” Kyro remarked, “Which one?” I questioned, remembering all of the indicants. But there were silence at the time. For neither of us spoke to one another in a complete second or so; before I shake my head in remarked and grabbed onto my walkie, pressing the button twice and waited. “Heyo.” Commented Natty, “SUp.” Zander questioned as Kyro just blinked towards me, and softly frowned in silence as I relayed the information to them.</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halfway through somehow, Zander responded “THe outside of the targeted building is about the same tension as the one within.” “How so?” I questioned without hesitation, pondering what he had meant at the time too. There was a pause of silence afterwards, that silence had turned into ringing after before Zander responded back into the mic once more, “There are rumors spread about some crime lord wanting to take over the VPD.” “What crime lord?” Both me and Kyro shrieked at the same time, as we turned towards one another and frowned, our hearts were racing at the time. Our thoughts filling our heads in wonder about this so called ‘crime lord’ that they were talking about at the time. But within the following silence, it had seemed that there would not be any answer towards it. SOmething that I just exhaled a breath, exhausted upon the amount of headaches that I had received at the time and growled.</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“Spill it Zander, what the hell do you mean by that?” I questioned, hinting a bit of a growl which had taken notice of Kyro at the time while his head was turned back towards me. I looked towards him briefly, before returning my attention back towards the walkie afterwards and within the silence that had followed either. For within the ringing came Zander’s voice at the time as he began explaining about the rumors that were circulating around the neighborhood. While I listened, Kyro and I narrowed our eyes before we had turned to one another in the silence, before returning our attention back towards the walkie of which I pressed upon the button and remarked, “Keep taps about the outside then, I want to know.” “Acknowledged.” Zander remarked in response before the line was dead afterwards. Of which both me and Kyro sighed, exhaling a breath before returning our attention back towards the piles of paper that was in front of us at the time’s being now.</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while we wait for Zander to clean house outside of the building…” I commented, and Kyro nodded his head afterwards and responded, “Sure, we can.” “Then take the first floor, Im going to look up.” I suggested, Kyro shake his head and smirked back onto me, commenting “Reverse that.” I rolled my eyes upon his suggestion. But stated nothing other than an nod back towards him. Something that he was grinning mildly about and turned his attention back out the door; disappearing from my sights while I turned my attention back towards the piles of papers behind me, before turning back around and heading back outside also.</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I had returned back towards the dining room, the place was exactly as it was beforehand either. Two sofas on either side of me. A lamp overtop of the brown table; which somehow had four cabins on each side. Overtop of the table were four more keys; golden it had seemed at the time. I stepped forward towards those four keys at the time; grabbing onto each of them in silence. And shocking them into the keyhole of the drawers. There was a repeated click before the drawers would opened automatically for me and I crouched down. Looking onto the shadows of the insides of the drawers and waited where I was half expecting a jumpscare to appear somehow. Yet nothing had popped out of them at the time, something that I was rather surprise about for the time’s being. And I shook my head afterwards and lifted myself up back, pressing upon the walkie and remarked, “There are nothing within the dining room.” “So does that mean the first-” “Yeah, fire floor is clean.” I commented interrupting Kyro while there was silence from the other side of the line now.</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silence. My attention was hanged to the walkie at the time. I frowned, pondering about it. Yet kept silent and frowned, lifting my head high back onto the adjacent toom before me, which was the kitchen it had seemed. I sighed and stepped forth towards the kitchen, wondering what I would be expecting here. Everything was what had I suspected; a brown circular table with four other chairs sitting around it. Another table adjacent to the over and the sink, with a window hovering above both of them at the time. Adjacent the table and chairs, over to my right was a huge backdoor leading straight into the backyard. And stepping closer towards the backdoor; peering my attention straight towards the backyard’s horizon there, I had noticed nothing but the emptiness about and somehow how clean it was either too. My eyes narrowed upon this whole ordeal before grabbing onto my walkie and pressed upon the button, responding back towards Kyro and the others </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“Do you guys find it odd, about how clean the palace look somehow?” “What you mean?” Zander questioned as Kyro agreed with me, evening stating that the bedroom, the bathroom and the closest was clean too at the same time for some reason. My eyes narrowed upon Kyro’s note after I had asked of him to repeat that once more. And when he had did, something clicked and I commented “Mess the place up.” “What.” Kyro blinked, a bit surprise by my statement. “Do you not think that you are going a bit way to far on this, Ling?” Remarked Zander with a panicked frowned, “No.” I remarked so suddenly, a taste of venom upon my own snout while my eyes narrowed in response, then immediately shift my attention back towards the door. The white door of which I had entered right in beforehand. “I am going back in there.” “Acknowledged,” “But Kyro. Mess the second floor up.” “Right.” Kyro nodded without hesitation. And the line went dead from there.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returned back into the room where I had saw the documents last. And as I did, my attention was hanging towards the grounds. Gazing towards the carpet that was there underneath me, I had noticed a pile of papers here. “I found a pile of papers scattered across the ground.” “There lots of paper hiding underneath and around the bedroom and bathroom, Ling.” Kyro announced. “Seems like you are right… somehow.” Zander remarked, but there was no answer that came from me as instead of commenting onto it, I questioned onto Kyro “Find something that is rather interesting. Something that could help out with this case with the preys however.” “Thier plan or something?” Questioned Kyro, a pause was his answer. For after a few seconds within the silence, I had bent myself down that my knees were hitting upon the grounds underneath. My attention was drawn towards the piles of scattered papers before me as my eyes narrowed upon which however. Without wasting another second, I gathered the papers. Sat back down and leaned forward, reading the papers therein in hopes of finding something useful at the time.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to my astonishment, the papers here just spout the same nonsense it had seemed. Likewise with Kyro at the time either. Another deadend. I exhaled a breath and sighed, immediately turning my attention away from the piles of paper and towards the curtains that were over to my right side. Gazing onto the windows that were obstructed to me. I had noticed that there was one block of something that was there; attached to the window, obstruct by the curtains somehow. But visible showing through the sunlight that was showing. Lifting myself up onto my own feet, was the time that I stepped forth towards the curtains. Grabbing hold onto the edges; pulling them back and looked. Behold, it was another piece of paper; it was glued to the window. I do not know how that was able to happened at the time’s however.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never minding that now, I shake my head and reached out with my claw forward. Forth towards the piece of the paper’s edge in an attempt to take it off from the window however. Yet it had remained stuck upon which for some strange reason. I was hesitate aet the time either too, thanks to my claws forcefully ripping upon the papers if I were to exert no matter how much strength or force therein. It would also ended up the same no matter what however. Forth onto this was the time that I pulled the curtains back, stepped out of the room. Retracing my step until I had found myself upon the front door of the building, and walked back outside. Of where I had circled around the building, stopping once upon the window where that familiar curtains were there. And the piece of paper that was there either aet the time too.</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stopped right in front of it; eyes already narrowingly upon that piece of paper in silence. Yet in wonderance of what the paper meant in other words. While my attention was towards the piece of paper, my eyes widened in shocked. Noticing a detail explanation of the keywords that were displaying upon there. That had some sort of a link straight towards the other pieces of paper and among other stuff that were around the house at the time. Of which I had immediately radioed in the other dragons of my unit; Zander commented, following Kyro and Natty as all three questioned me afterwards as I responded to them, “I found a piece of paper. We know where it is and where it is taking place at the moment.” There was a pause before I relayed the information afterwards and commented, “Get over there quick.” I had demanded. Thus the dragons had take to the skies quickly; flying eastward. Flying straight towards the other end of Vaster city of where they had disappeared from my own sights.</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My attention was held towards the blue skies. I stared upon which in silence, then turned back my attention back towards the piece of paper that was in front of me somehow. Taking a step forward, I opened the window from the other side; grabbing onto the piece of paper that was there and ripped it off. For in truth, it was not in glue. But rather tape. Furthermore, I was forming a smirk. A silent smirk upon the victory that had been held upon and over the top of the VPD unit; whom claimed to be the best in policing however at the time’s being. As I shuffled my wings and turned around, shifting my attention towards places and among other things. Was the time that I closed the window again, spread my wings and take off into the night skies. Straight towards VPD headquarters, to claim the case was close and the culprit had been identified at the 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